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2" w:type="dxa"/>
        <w:tblLook w:val="04A0" w:firstRow="1" w:lastRow="0" w:firstColumn="1" w:lastColumn="0" w:noHBand="0" w:noVBand="1"/>
      </w:tblPr>
      <w:tblGrid>
        <w:gridCol w:w="4962"/>
      </w:tblGrid>
      <w:tr w:rsidR="00DC0D41" w:rsidRPr="00DC0D41" w:rsidTr="002F4CB9">
        <w:trPr>
          <w:trHeight w:val="2740"/>
        </w:trPr>
        <w:tc>
          <w:tcPr>
            <w:tcW w:w="4962" w:type="dxa"/>
            <w:shd w:val="clear" w:color="auto" w:fill="auto"/>
          </w:tcPr>
          <w:p w:rsidR="00DC0D41" w:rsidRPr="00DC0D41" w:rsidRDefault="00DC0D41" w:rsidP="00DC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C0D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600075" cy="8001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C0D41" w:rsidRPr="00DC0D41" w:rsidRDefault="00DC0D41" w:rsidP="00DC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C0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  <w:p w:rsidR="00DC0D41" w:rsidRPr="00DC0D41" w:rsidRDefault="00DC0D41" w:rsidP="00DC0D4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C0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МИНИСТАРСТВО</w:t>
            </w:r>
          </w:p>
          <w:p w:rsidR="00DC0D41" w:rsidRPr="00DC0D41" w:rsidRDefault="00DC0D41" w:rsidP="00DC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C0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УНУТРАШЊЕ И СПОЉНЕ ТРГОВИНЕ</w:t>
            </w:r>
          </w:p>
          <w:p w:rsidR="00DC0D41" w:rsidRPr="00DC0D41" w:rsidRDefault="00DC0D41" w:rsidP="00DC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bookmarkStart w:id="0" w:name="_GoBack"/>
            <w:bookmarkEnd w:id="0"/>
            <w:r w:rsidRPr="00DC0D4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Датум: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  <w:r w:rsidR="00AA478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DC0D4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  <w:r w:rsidR="0098462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Pr="00DC0D4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  <w:r w:rsidRPr="00DC0D4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DC0D4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DC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C0D4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године</w:t>
            </w:r>
          </w:p>
          <w:p w:rsidR="00DC0D41" w:rsidRDefault="00DC0D41" w:rsidP="00DC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C0D4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Београд</w:t>
            </w:r>
          </w:p>
          <w:p w:rsidR="00DC0D41" w:rsidRDefault="00DC0D41" w:rsidP="00DC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3A3BDC" w:rsidRPr="00DC0D41" w:rsidRDefault="003A3BDC" w:rsidP="00DC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5168B0" w:rsidRDefault="003A3BDC" w:rsidP="002A48B4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sr-Cyrl-RS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sr-Cyrl-RS"/>
        </w:rPr>
        <w:t>ИЗВЕШТАЈ О ЈАВНИМ КОНСУЛТАЦИЈАМА</w:t>
      </w:r>
    </w:p>
    <w:p w:rsidR="002A48B4" w:rsidRDefault="003A3BDC" w:rsidP="002A48B4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sr-Cyrl-RS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sr-Cyrl-RS"/>
        </w:rPr>
        <w:t xml:space="preserve">ЗА </w:t>
      </w:r>
      <w:r w:rsidR="00634AF7" w:rsidRPr="001B5133">
        <w:rPr>
          <w:rFonts w:ascii="Times New Roman" w:eastAsia="Arial" w:hAnsi="Times New Roman" w:cs="Times New Roman"/>
          <w:b/>
          <w:color w:val="000000"/>
          <w:sz w:val="24"/>
          <w:szCs w:val="24"/>
        </w:rPr>
        <w:t>СТРАТЕГИЈ</w:t>
      </w:r>
      <w:r w:rsidR="005168B0">
        <w:rPr>
          <w:rFonts w:ascii="Times New Roman" w:eastAsia="Arial" w:hAnsi="Times New Roman" w:cs="Times New Roman"/>
          <w:b/>
          <w:color w:val="000000"/>
          <w:sz w:val="24"/>
          <w:szCs w:val="24"/>
          <w:lang w:val="sr-Cyrl-RS"/>
        </w:rPr>
        <w:t>У</w:t>
      </w:r>
      <w:r w:rsidR="00634AF7" w:rsidRPr="001B513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ЗАШТИТЕ ПОТРОШАЧА </w:t>
      </w:r>
      <w:r w:rsidR="002A48B4">
        <w:rPr>
          <w:rFonts w:ascii="Times New Roman" w:eastAsia="Arial" w:hAnsi="Times New Roman" w:cs="Times New Roman"/>
          <w:b/>
          <w:color w:val="000000"/>
          <w:sz w:val="24"/>
          <w:szCs w:val="24"/>
          <w:lang w:val="sr-Cyrl-RS"/>
        </w:rPr>
        <w:t>ЗА ПЕРИОД 20</w:t>
      </w:r>
      <w:r w:rsidR="005168B0">
        <w:rPr>
          <w:rFonts w:ascii="Times New Roman" w:eastAsia="Arial" w:hAnsi="Times New Roman" w:cs="Times New Roman"/>
          <w:b/>
          <w:color w:val="000000"/>
          <w:sz w:val="24"/>
          <w:szCs w:val="24"/>
          <w:lang w:val="sr-Cyrl-RS"/>
        </w:rPr>
        <w:t>25</w:t>
      </w:r>
      <w:r w:rsidR="00AA4782">
        <w:rPr>
          <w:rFonts w:ascii="Times New Roman" w:eastAsia="Arial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 w:rsidR="002A48B4">
        <w:rPr>
          <w:rFonts w:ascii="Times New Roman" w:eastAsia="Arial" w:hAnsi="Times New Roman" w:cs="Times New Roman"/>
          <w:b/>
          <w:color w:val="000000"/>
          <w:sz w:val="24"/>
          <w:szCs w:val="24"/>
          <w:lang w:val="sr-Cyrl-RS"/>
        </w:rPr>
        <w:t>-</w:t>
      </w:r>
      <w:r w:rsidR="00AA4782">
        <w:rPr>
          <w:rFonts w:ascii="Times New Roman" w:eastAsia="Arial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 w:rsidR="002A48B4">
        <w:rPr>
          <w:rFonts w:ascii="Times New Roman" w:eastAsia="Arial" w:hAnsi="Times New Roman" w:cs="Times New Roman"/>
          <w:b/>
          <w:color w:val="000000"/>
          <w:sz w:val="24"/>
          <w:szCs w:val="24"/>
          <w:lang w:val="sr-Cyrl-RS"/>
        </w:rPr>
        <w:t>20</w:t>
      </w:r>
      <w:r w:rsidR="005168B0">
        <w:rPr>
          <w:rFonts w:ascii="Times New Roman" w:eastAsia="Arial" w:hAnsi="Times New Roman" w:cs="Times New Roman"/>
          <w:b/>
          <w:color w:val="000000"/>
          <w:sz w:val="24"/>
          <w:szCs w:val="24"/>
          <w:lang w:val="sr-Cyrl-RS"/>
        </w:rPr>
        <w:t>30</w:t>
      </w:r>
      <w:r w:rsidR="002A48B4">
        <w:rPr>
          <w:rFonts w:ascii="Times New Roman" w:eastAsia="Arial" w:hAnsi="Times New Roman" w:cs="Times New Roman"/>
          <w:b/>
          <w:color w:val="000000"/>
          <w:sz w:val="24"/>
          <w:szCs w:val="24"/>
          <w:lang w:val="sr-Cyrl-RS"/>
        </w:rPr>
        <w:t>. ГОДИНЕ</w:t>
      </w:r>
    </w:p>
    <w:p w:rsidR="005168B0" w:rsidRDefault="005168B0" w:rsidP="002A48B4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sr-Cyrl-RS"/>
        </w:rPr>
      </w:pPr>
    </w:p>
    <w:p w:rsidR="00FC3816" w:rsidRPr="001B5133" w:rsidRDefault="00634AF7">
      <w:pPr>
        <w:spacing w:before="100" w:after="50"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B5133">
        <w:rPr>
          <w:rFonts w:ascii="Times New Roman" w:eastAsia="Arial" w:hAnsi="Times New Roman" w:cs="Times New Roman"/>
          <w:color w:val="000000"/>
          <w:sz w:val="24"/>
          <w:szCs w:val="24"/>
        </w:rPr>
        <w:t>Предлагач</w:t>
      </w:r>
      <w:proofErr w:type="spellEnd"/>
      <w:r w:rsidRPr="001B513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1B513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Министарство</w:t>
      </w:r>
      <w:proofErr w:type="spellEnd"/>
      <w:r w:rsidRPr="001B513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1E30ED" w:rsidRPr="001B5133">
        <w:rPr>
          <w:rFonts w:ascii="Times New Roman" w:eastAsia="Arial" w:hAnsi="Times New Roman" w:cs="Times New Roman"/>
          <w:b/>
          <w:color w:val="000000"/>
          <w:sz w:val="24"/>
          <w:szCs w:val="24"/>
          <w:lang w:val="sr-Cyrl-RS"/>
        </w:rPr>
        <w:t xml:space="preserve">унутрашње и спољне </w:t>
      </w:r>
      <w:proofErr w:type="spellStart"/>
      <w:r w:rsidRPr="001B5133">
        <w:rPr>
          <w:rFonts w:ascii="Times New Roman" w:eastAsia="Arial" w:hAnsi="Times New Roman" w:cs="Times New Roman"/>
          <w:b/>
          <w:color w:val="000000"/>
          <w:sz w:val="24"/>
          <w:szCs w:val="24"/>
        </w:rPr>
        <w:t>трговине</w:t>
      </w:r>
      <w:proofErr w:type="spellEnd"/>
    </w:p>
    <w:p w:rsidR="00FC3816" w:rsidRDefault="00634AF7">
      <w:pPr>
        <w:spacing w:before="100" w:after="0" w:line="288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proofErr w:type="spellStart"/>
      <w:r w:rsidRPr="001B5133">
        <w:rPr>
          <w:rFonts w:ascii="Times New Roman" w:eastAsia="Arial" w:hAnsi="Times New Roman" w:cs="Times New Roman"/>
          <w:color w:val="000000"/>
          <w:sz w:val="24"/>
          <w:szCs w:val="24"/>
        </w:rPr>
        <w:t>Укупно</w:t>
      </w:r>
      <w:proofErr w:type="spellEnd"/>
      <w:r w:rsidRPr="001B513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33">
        <w:rPr>
          <w:rFonts w:ascii="Times New Roman" w:eastAsia="Arial" w:hAnsi="Times New Roman" w:cs="Times New Roman"/>
          <w:color w:val="000000"/>
          <w:sz w:val="24"/>
          <w:szCs w:val="24"/>
        </w:rPr>
        <w:t>време</w:t>
      </w:r>
      <w:proofErr w:type="spellEnd"/>
      <w:r w:rsidRPr="001B513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33">
        <w:rPr>
          <w:rFonts w:ascii="Times New Roman" w:eastAsia="Arial" w:hAnsi="Times New Roman" w:cs="Times New Roman"/>
          <w:color w:val="000000"/>
          <w:sz w:val="24"/>
          <w:szCs w:val="24"/>
        </w:rPr>
        <w:t>трајања</w:t>
      </w:r>
      <w:proofErr w:type="spellEnd"/>
      <w:r w:rsidRPr="001B513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5133">
        <w:rPr>
          <w:rFonts w:ascii="Times New Roman" w:eastAsia="Arial" w:hAnsi="Times New Roman" w:cs="Times New Roman"/>
          <w:color w:val="000000"/>
          <w:sz w:val="24"/>
          <w:szCs w:val="24"/>
        </w:rPr>
        <w:t>процеса</w:t>
      </w:r>
      <w:proofErr w:type="spellEnd"/>
      <w:r w:rsidRPr="001B513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: </w:t>
      </w:r>
      <w:r w:rsidR="00976BFD">
        <w:rPr>
          <w:rFonts w:ascii="Times New Roman" w:eastAsia="Arial" w:hAnsi="Times New Roman" w:cs="Times New Roman"/>
          <w:b/>
          <w:color w:val="000000"/>
          <w:sz w:val="24"/>
          <w:szCs w:val="24"/>
        </w:rPr>
        <w:t>35</w:t>
      </w:r>
      <w:r w:rsidRPr="001B513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B513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дана</w:t>
      </w:r>
      <w:proofErr w:type="spellEnd"/>
    </w:p>
    <w:p w:rsidR="003A3BDC" w:rsidRPr="001B5133" w:rsidRDefault="003A3BDC">
      <w:pPr>
        <w:spacing w:before="100" w:after="0" w:line="288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Borders>
          <w:top w:val="thick" w:sz="20" w:space="0" w:color="auto"/>
          <w:left w:val="thick" w:sz="20" w:space="0" w:color="auto"/>
          <w:bottom w:val="thick" w:sz="20" w:space="0" w:color="auto"/>
          <w:right w:val="thick" w:sz="20" w:space="0" w:color="auto"/>
          <w:insideH w:val="single" w:sz="0" w:space="0" w:color="auto"/>
          <w:insideV w:val="single" w:sz="0" w:space="0" w:color="auto"/>
        </w:tblBorders>
        <w:tblCellMar>
          <w:top w:w="70" w:type="dxa"/>
          <w:left w:w="70" w:type="dxa"/>
          <w:bottom w:w="90" w:type="dxa"/>
          <w:right w:w="70" w:type="dxa"/>
        </w:tblCellMar>
        <w:tblLook w:val="0000" w:firstRow="0" w:lastRow="0" w:firstColumn="0" w:lastColumn="0" w:noHBand="0" w:noVBand="0"/>
      </w:tblPr>
      <w:tblGrid>
        <w:gridCol w:w="3650"/>
        <w:gridCol w:w="6470"/>
      </w:tblGrid>
      <w:tr w:rsidR="001E30ED" w:rsidRPr="001B5133" w:rsidTr="001E30ED">
        <w:tc>
          <w:tcPr>
            <w:tcW w:w="11000" w:type="dxa"/>
            <w:gridSpan w:val="2"/>
          </w:tcPr>
          <w:p w:rsidR="00FC3816" w:rsidRPr="001B5133" w:rsidRDefault="00634AF7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ПОЧЕТАК РАДА НА ДОКУМЕНТУ </w:t>
            </w:r>
          </w:p>
        </w:tc>
      </w:tr>
      <w:tr w:rsidR="00FC3816" w:rsidRPr="001B5133">
        <w:tc>
          <w:tcPr>
            <w:tcW w:w="4000" w:type="dxa"/>
          </w:tcPr>
          <w:p w:rsidR="00FC3816" w:rsidRPr="001B5133" w:rsidRDefault="00634AF7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НАСЛОВ</w:t>
            </w:r>
          </w:p>
        </w:tc>
        <w:tc>
          <w:tcPr>
            <w:tcW w:w="7000" w:type="dxa"/>
          </w:tcPr>
          <w:p w:rsidR="00FC3816" w:rsidRPr="001B5133" w:rsidRDefault="00C0665D" w:rsidP="005168B0">
            <w:pPr>
              <w:spacing w:before="100"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Предлог</w:t>
            </w:r>
            <w:r w:rsidR="00634AF7"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478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С</w:t>
            </w:r>
            <w:proofErr w:type="spellStart"/>
            <w:r w:rsidR="00634AF7"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тратегије</w:t>
            </w:r>
            <w:proofErr w:type="spellEnd"/>
            <w:r w:rsidR="00634AF7"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4AF7"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заштите</w:t>
            </w:r>
            <w:proofErr w:type="spellEnd"/>
            <w:r w:rsidR="00634AF7"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4AF7"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потрошача</w:t>
            </w:r>
            <w:proofErr w:type="spellEnd"/>
            <w:r w:rsidR="00634AF7"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92F72" w:rsidRP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="00292F72" w:rsidRP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92F72" w:rsidRP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 w:rsidR="00292F72" w:rsidRP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5168B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25</w:t>
            </w:r>
            <w:r w:rsidR="00292F72" w:rsidRP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- 20</w:t>
            </w:r>
            <w:r w:rsidR="005168B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30</w:t>
            </w:r>
            <w:r w:rsidR="00292F72" w:rsidRP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FC3816" w:rsidRPr="001B5133">
        <w:tc>
          <w:tcPr>
            <w:tcW w:w="4000" w:type="dxa"/>
          </w:tcPr>
          <w:p w:rsidR="00FC3816" w:rsidRPr="001B5133" w:rsidRDefault="00634AF7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7000" w:type="dxa"/>
          </w:tcPr>
          <w:p w:rsidR="00354219" w:rsidRPr="00354219" w:rsidRDefault="00354219" w:rsidP="00354219">
            <w:pPr>
              <w:spacing w:before="100"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унутрашње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спољне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трговине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започело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процес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Стратегије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потрошача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2025-2030. </w:t>
            </w:r>
            <w:proofErr w:type="spellStart"/>
            <w:proofErr w:type="gram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proofErr w:type="gram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Имајући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виду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наведено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позива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представнике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надлежних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државних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организација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цивилног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друштва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стручну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јавност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друге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заинтересоване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стране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доставе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своје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сугестије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предлоге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иницијативе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израду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Стратегије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потрошача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2025-2030. </w:t>
            </w:r>
            <w:proofErr w:type="spellStart"/>
            <w:proofErr w:type="gram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proofErr w:type="gram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објављивања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првенствено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путем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портала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еКонсултације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следећу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електронску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: olivera.maric@must.gov.rs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упуте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поштом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унутрашње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спољне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трговине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заштиту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потрошача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22-26, 11000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FC3816" w:rsidRPr="001B5133" w:rsidRDefault="00354219" w:rsidP="00354219">
            <w:pPr>
              <w:spacing w:before="100"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окончању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консултативног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процеса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унутрашње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спољне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трговине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размотриће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пристигле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коментаре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предлоге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сугестије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тога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сачинити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извештај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јавним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консултацијама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објавити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страници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Министарства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порталу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еКонсултације</w:t>
            </w:r>
            <w:proofErr w:type="spellEnd"/>
            <w:r w:rsidRPr="00354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3816" w:rsidRPr="001B5133">
        <w:tc>
          <w:tcPr>
            <w:tcW w:w="4000" w:type="dxa"/>
          </w:tcPr>
          <w:p w:rsidR="00FC3816" w:rsidRPr="001B5133" w:rsidRDefault="00634AF7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lastRenderedPageBreak/>
              <w:t>Датум</w:t>
            </w:r>
            <w:proofErr w:type="spellEnd"/>
          </w:p>
        </w:tc>
        <w:tc>
          <w:tcPr>
            <w:tcW w:w="7000" w:type="dxa"/>
          </w:tcPr>
          <w:p w:rsidR="00FC3816" w:rsidRPr="00292F72" w:rsidRDefault="005168B0" w:rsidP="00976BFD">
            <w:pPr>
              <w:spacing w:before="100" w:after="0" w:line="288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18</w:t>
            </w:r>
            <w:r w:rsidR="00634AF7"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  <w:r w:rsidR="00976BF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</w:t>
            </w:r>
            <w:r w:rsidR="00634AF7"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.202</w:t>
            </w:r>
            <w:r w:rsidR="00976BF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</w:t>
            </w:r>
            <w:r w:rsidR="00292F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. године</w:t>
            </w:r>
          </w:p>
        </w:tc>
      </w:tr>
      <w:tr w:rsidR="001E30ED" w:rsidRPr="001B5133" w:rsidTr="001E30ED">
        <w:tc>
          <w:tcPr>
            <w:tcW w:w="11000" w:type="dxa"/>
            <w:gridSpan w:val="2"/>
          </w:tcPr>
          <w:p w:rsidR="00FC3816" w:rsidRPr="001B5133" w:rsidRDefault="00634AF7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ПОЛАЗНЕ ОСНОВЕ</w:t>
            </w:r>
          </w:p>
        </w:tc>
      </w:tr>
      <w:tr w:rsidR="00FC3816" w:rsidRPr="001B5133">
        <w:tc>
          <w:tcPr>
            <w:tcW w:w="4000" w:type="dxa"/>
          </w:tcPr>
          <w:p w:rsidR="00FC3816" w:rsidRPr="001B5133" w:rsidRDefault="00634AF7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7000" w:type="dxa"/>
          </w:tcPr>
          <w:p w:rsidR="00BB59EF" w:rsidRPr="00BB59EF" w:rsidRDefault="00BB59EF" w:rsidP="00BB5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Правни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доношење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Стратегије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садржан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члану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131.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заштити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потрошача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(„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Службени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гласник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РС”,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. 88/2021)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којим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прописује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стратегијом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потрошача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утврђују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дугорочни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циљеви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целовитог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остварења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потрошача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акциони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реализацију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стратегије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59EF" w:rsidRPr="00BB59EF" w:rsidRDefault="00BB59EF" w:rsidP="00BB5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Стратегија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потрошача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2025 - 2030. </w:t>
            </w:r>
            <w:proofErr w:type="spellStart"/>
            <w:proofErr w:type="gram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proofErr w:type="gram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представља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јавне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којим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целовит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утврђују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стратешки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правац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деловања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јавне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конкретној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планирања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спровођења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јавних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утврђених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прописом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C3816" w:rsidRPr="001B5133" w:rsidRDefault="00BB59EF" w:rsidP="00BB59EF">
            <w:pPr>
              <w:spacing w:before="100"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Овим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документом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ствара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идентификовање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примену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мера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усмерених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свега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безбедност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здравље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потрошача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стварање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ефикаснијег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тржиштем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јачање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капацитета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владиног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невладиног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сектора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релевантни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актери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овој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унапређење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механизама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заштиту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потрошача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системско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подизање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свести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потрошача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правима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обавезама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како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трговаца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тако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самих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потрошача</w:t>
            </w:r>
            <w:proofErr w:type="spellEnd"/>
            <w:r w:rsidRPr="00BB59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3816" w:rsidRPr="001B5133">
        <w:tc>
          <w:tcPr>
            <w:tcW w:w="4000" w:type="dxa"/>
          </w:tcPr>
          <w:p w:rsidR="00FC3816" w:rsidRPr="001B5133" w:rsidRDefault="00634AF7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Датум</w:t>
            </w:r>
            <w:proofErr w:type="spellEnd"/>
          </w:p>
        </w:tc>
        <w:tc>
          <w:tcPr>
            <w:tcW w:w="7000" w:type="dxa"/>
          </w:tcPr>
          <w:p w:rsidR="00FC3816" w:rsidRPr="00E32996" w:rsidRDefault="00B15A34" w:rsidP="00BB59EF">
            <w:pPr>
              <w:spacing w:before="100" w:after="0" w:line="288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9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59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B59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299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године</w:t>
            </w:r>
          </w:p>
        </w:tc>
      </w:tr>
    </w:tbl>
    <w:p w:rsidR="00FC3816" w:rsidRPr="001B5133" w:rsidRDefault="00FC3816">
      <w:pPr>
        <w:spacing w:after="50"/>
        <w:jc w:val="center"/>
        <w:rPr>
          <w:rFonts w:ascii="Times New Roman" w:hAnsi="Times New Roman" w:cs="Times New Roman"/>
          <w:sz w:val="24"/>
          <w:szCs w:val="24"/>
        </w:rPr>
      </w:pPr>
    </w:p>
    <w:p w:rsidR="00FC3816" w:rsidRDefault="00634AF7">
      <w:pPr>
        <w:spacing w:after="50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1B513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КОНСУЛТАТИВНИ ПРОЦЕС</w:t>
      </w:r>
    </w:p>
    <w:p w:rsidR="009F37BC" w:rsidRPr="009F37BC" w:rsidRDefault="009F37BC" w:rsidP="009F37BC">
      <w:pPr>
        <w:spacing w:after="5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унутрашње и спољне трговине </w:t>
      </w:r>
      <w:r w:rsidR="00976BFD">
        <w:rPr>
          <w:rFonts w:ascii="Times New Roman" w:hAnsi="Times New Roman" w:cs="Times New Roman"/>
          <w:sz w:val="24"/>
          <w:szCs w:val="24"/>
          <w:lang w:val="sr-Cyrl-RS"/>
        </w:rPr>
        <w:t xml:space="preserve">(у даљем тексту: Министарство) </w:t>
      </w:r>
      <w:proofErr w:type="spellStart"/>
      <w:r w:rsidRPr="009F37B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F37BC">
        <w:rPr>
          <w:rFonts w:ascii="Times New Roman" w:hAnsi="Times New Roman" w:cs="Times New Roman"/>
          <w:sz w:val="24"/>
          <w:szCs w:val="24"/>
        </w:rPr>
        <w:t xml:space="preserve"> </w:t>
      </w:r>
      <w:r w:rsidR="00976BFD">
        <w:rPr>
          <w:rFonts w:ascii="Times New Roman" w:hAnsi="Times New Roman" w:cs="Times New Roman"/>
          <w:sz w:val="24"/>
          <w:szCs w:val="24"/>
        </w:rPr>
        <w:t>15</w:t>
      </w:r>
      <w:r w:rsidRPr="009F37BC">
        <w:rPr>
          <w:rFonts w:ascii="Times New Roman" w:hAnsi="Times New Roman" w:cs="Times New Roman"/>
          <w:sz w:val="24"/>
          <w:szCs w:val="24"/>
        </w:rPr>
        <w:t xml:space="preserve">. </w:t>
      </w:r>
      <w:r w:rsidR="00976BFD">
        <w:rPr>
          <w:rFonts w:ascii="Times New Roman" w:hAnsi="Times New Roman" w:cs="Times New Roman"/>
          <w:sz w:val="24"/>
          <w:szCs w:val="24"/>
          <w:lang w:val="sr-Cyrl-RS"/>
        </w:rPr>
        <w:t>октобр</w:t>
      </w:r>
      <w:r w:rsidRPr="009F37BC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BB59EF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</w:t>
      </w:r>
      <w:r w:rsidR="00976BFD">
        <w:rPr>
          <w:rFonts w:ascii="Times New Roman" w:hAnsi="Times New Roman" w:cs="Times New Roman"/>
          <w:sz w:val="24"/>
          <w:szCs w:val="24"/>
          <w:lang w:val="sr-Cyrl-RS"/>
        </w:rPr>
        <w:t>започело процес јавних консултација у вези</w:t>
      </w:r>
      <w:r w:rsidRPr="009F37BC">
        <w:rPr>
          <w:rFonts w:ascii="Times New Roman" w:hAnsi="Times New Roman" w:cs="Times New Roman"/>
          <w:sz w:val="24"/>
          <w:szCs w:val="24"/>
          <w:lang w:val="sr-Cyrl-RS"/>
        </w:rPr>
        <w:t xml:space="preserve"> Стратегије заштите потрошача за период 20</w:t>
      </w:r>
      <w:r w:rsidR="00976BFD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Pr="009F37BC">
        <w:rPr>
          <w:rFonts w:ascii="Times New Roman" w:hAnsi="Times New Roman" w:cs="Times New Roman"/>
          <w:sz w:val="24"/>
          <w:szCs w:val="24"/>
          <w:lang w:val="sr-Cyrl-RS"/>
        </w:rPr>
        <w:t xml:space="preserve"> – 20</w:t>
      </w:r>
      <w:r w:rsidR="00976BFD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9F37BC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</w:t>
      </w:r>
      <w:proofErr w:type="spellStart"/>
      <w:r w:rsidRPr="009F37B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F3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портал</w:t>
      </w:r>
      <w:r w:rsidR="00976BFD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F37BC">
        <w:rPr>
          <w:rFonts w:ascii="Times New Roman" w:hAnsi="Times New Roman" w:cs="Times New Roman"/>
          <w:sz w:val="24"/>
          <w:szCs w:val="24"/>
        </w:rPr>
        <w:t>е-</w:t>
      </w:r>
      <w:proofErr w:type="spellStart"/>
      <w:r w:rsidRPr="009F37BC">
        <w:rPr>
          <w:rFonts w:ascii="Times New Roman" w:hAnsi="Times New Roman" w:cs="Times New Roman"/>
          <w:sz w:val="24"/>
          <w:szCs w:val="24"/>
        </w:rPr>
        <w:t>Консултације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976BFD">
        <w:rPr>
          <w:rFonts w:ascii="Times New Roman" w:hAnsi="Times New Roman" w:cs="Times New Roman"/>
          <w:sz w:val="24"/>
          <w:szCs w:val="24"/>
          <w:lang w:val="sr-Cyrl-RS"/>
        </w:rPr>
        <w:t>завршило процес јавних консултација 7. новембра 2024.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C3816" w:rsidRPr="001B5133" w:rsidRDefault="00634AF7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1B513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ПРИКУПЉАЊЕ КОМЕНАТАРА: </w:t>
      </w:r>
    </w:p>
    <w:p w:rsidR="00EA3791" w:rsidRDefault="001E30ED" w:rsidP="00EA3791">
      <w:pPr>
        <w:spacing w:after="5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sr-Cyrl-RS"/>
        </w:rPr>
      </w:pPr>
      <w:r w:rsidRPr="001B5133">
        <w:rPr>
          <w:rFonts w:ascii="Times New Roman" w:eastAsia="Arial" w:hAnsi="Times New Roman" w:cs="Times New Roman"/>
          <w:sz w:val="24"/>
          <w:szCs w:val="24"/>
          <w:lang w:val="sr-Cyrl-RS"/>
        </w:rPr>
        <w:t>У</w:t>
      </w:r>
      <w:r w:rsidR="00634AF7" w:rsidRPr="001B513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634AF7" w:rsidRPr="001B5133">
        <w:rPr>
          <w:rFonts w:ascii="Times New Roman" w:eastAsia="Arial" w:hAnsi="Times New Roman" w:cs="Times New Roman"/>
          <w:sz w:val="24"/>
          <w:szCs w:val="24"/>
        </w:rPr>
        <w:t>току</w:t>
      </w:r>
      <w:proofErr w:type="spellEnd"/>
      <w:r w:rsidR="00634AF7" w:rsidRPr="001B513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634AF7" w:rsidRPr="001B5133">
        <w:rPr>
          <w:rFonts w:ascii="Times New Roman" w:eastAsia="Arial" w:hAnsi="Times New Roman" w:cs="Times New Roman"/>
          <w:sz w:val="24"/>
          <w:szCs w:val="24"/>
        </w:rPr>
        <w:t>ове</w:t>
      </w:r>
      <w:proofErr w:type="spellEnd"/>
      <w:r w:rsidR="00634AF7" w:rsidRPr="001B513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634AF7" w:rsidRPr="001B5133">
        <w:rPr>
          <w:rFonts w:ascii="Times New Roman" w:eastAsia="Arial" w:hAnsi="Times New Roman" w:cs="Times New Roman"/>
          <w:sz w:val="24"/>
          <w:szCs w:val="24"/>
        </w:rPr>
        <w:t>фазе</w:t>
      </w:r>
      <w:proofErr w:type="spellEnd"/>
      <w:r w:rsidR="00634AF7" w:rsidRPr="001B513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634AF7" w:rsidRPr="001B5133">
        <w:rPr>
          <w:rFonts w:ascii="Times New Roman" w:eastAsia="Arial" w:hAnsi="Times New Roman" w:cs="Times New Roman"/>
          <w:sz w:val="24"/>
          <w:szCs w:val="24"/>
        </w:rPr>
        <w:t>процеса</w:t>
      </w:r>
      <w:proofErr w:type="spellEnd"/>
      <w:r w:rsidRPr="001B5133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, Министарство </w:t>
      </w:r>
      <w:r w:rsidR="00F750B8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унутрашње и спољне трговине </w:t>
      </w:r>
      <w:r w:rsidRPr="001B5133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је </w:t>
      </w:r>
      <w:r w:rsidR="00976BFD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добило питање од Републичке уније послодаваца </w:t>
      </w:r>
      <w:r w:rsidR="00976BFD" w:rsidRPr="00976BFD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да ли </w:t>
      </w:r>
      <w:r w:rsidR="00976BFD">
        <w:rPr>
          <w:rFonts w:ascii="Times New Roman" w:eastAsia="Arial" w:hAnsi="Times New Roman" w:cs="Times New Roman"/>
          <w:sz w:val="24"/>
          <w:szCs w:val="24"/>
          <w:lang w:val="sr-Cyrl-RS"/>
        </w:rPr>
        <w:t>је доступан</w:t>
      </w:r>
      <w:r w:rsidR="00976BFD" w:rsidRPr="00976BFD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Нацрт овог документа како би</w:t>
      </w:r>
      <w:r w:rsidR="00976BFD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доставил</w:t>
      </w:r>
      <w:r w:rsidR="00131DB9">
        <w:rPr>
          <w:rFonts w:ascii="Times New Roman" w:eastAsia="Arial" w:hAnsi="Times New Roman" w:cs="Times New Roman"/>
          <w:sz w:val="24"/>
          <w:szCs w:val="24"/>
          <w:lang w:val="sr-Cyrl-RS"/>
        </w:rPr>
        <w:t>и</w:t>
      </w:r>
      <w:r w:rsidR="00976BFD" w:rsidRPr="00976BFD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сугестије и предлоге за његово ун</w:t>
      </w:r>
      <w:r w:rsidR="00976BFD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апређење, уз одговор Министарства да </w:t>
      </w:r>
      <w:r w:rsidR="00976BFD" w:rsidRPr="00976BFD">
        <w:rPr>
          <w:rFonts w:ascii="Times New Roman" w:eastAsia="Arial" w:hAnsi="Times New Roman" w:cs="Times New Roman"/>
          <w:sz w:val="24"/>
          <w:szCs w:val="24"/>
          <w:lang w:val="sr-Cyrl-RS"/>
        </w:rPr>
        <w:t>Нацрта овог страте</w:t>
      </w:r>
      <w:r w:rsidR="00976BFD">
        <w:rPr>
          <w:rFonts w:ascii="Times New Roman" w:eastAsia="Arial" w:hAnsi="Times New Roman" w:cs="Times New Roman"/>
          <w:sz w:val="24"/>
          <w:szCs w:val="24"/>
          <w:lang w:val="sr-Cyrl-RS"/>
        </w:rPr>
        <w:t>ш</w:t>
      </w:r>
      <w:r w:rsidR="00976BFD" w:rsidRPr="00976BFD">
        <w:rPr>
          <w:rFonts w:ascii="Times New Roman" w:eastAsia="Arial" w:hAnsi="Times New Roman" w:cs="Times New Roman"/>
          <w:sz w:val="24"/>
          <w:szCs w:val="24"/>
          <w:lang w:val="sr-Cyrl-RS"/>
        </w:rPr>
        <w:t>ког документа, не постоји</w:t>
      </w:r>
      <w:r w:rsidR="00976BFD">
        <w:rPr>
          <w:rFonts w:ascii="Times New Roman" w:eastAsia="Arial" w:hAnsi="Times New Roman" w:cs="Times New Roman"/>
          <w:sz w:val="24"/>
          <w:szCs w:val="24"/>
          <w:lang w:val="sr-Cyrl-RS"/>
        </w:rPr>
        <w:t>, већ се у овој фази израде о</w:t>
      </w:r>
      <w:r w:rsidR="00131DB9">
        <w:rPr>
          <w:rFonts w:ascii="Times New Roman" w:eastAsia="Arial" w:hAnsi="Times New Roman" w:cs="Times New Roman"/>
          <w:sz w:val="24"/>
          <w:szCs w:val="24"/>
          <w:lang w:val="sr-Cyrl-RS"/>
        </w:rPr>
        <w:t>ч</w:t>
      </w:r>
      <w:r w:rsidR="00976BFD">
        <w:rPr>
          <w:rFonts w:ascii="Times New Roman" w:eastAsia="Arial" w:hAnsi="Times New Roman" w:cs="Times New Roman"/>
          <w:sz w:val="24"/>
          <w:szCs w:val="24"/>
          <w:lang w:val="sr-Cyrl-RS"/>
        </w:rPr>
        <w:t>екује</w:t>
      </w:r>
      <w:r w:rsidR="00976BFD" w:rsidRPr="00976BFD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да заинтересоване стране доставе податке, предлоге, сугестије и коментаре неопходне за спровођење анализе ефеката у циљу дефинисања страте</w:t>
      </w:r>
      <w:r w:rsidR="00976BFD">
        <w:rPr>
          <w:rFonts w:ascii="Times New Roman" w:eastAsia="Arial" w:hAnsi="Times New Roman" w:cs="Times New Roman"/>
          <w:sz w:val="24"/>
          <w:szCs w:val="24"/>
          <w:lang w:val="sr-Cyrl-RS"/>
        </w:rPr>
        <w:t>ш</w:t>
      </w:r>
      <w:r w:rsidR="00976BFD" w:rsidRPr="00976BFD">
        <w:rPr>
          <w:rFonts w:ascii="Times New Roman" w:eastAsia="Arial" w:hAnsi="Times New Roman" w:cs="Times New Roman"/>
          <w:sz w:val="24"/>
          <w:szCs w:val="24"/>
          <w:lang w:val="sr-Cyrl-RS"/>
        </w:rPr>
        <w:t>ких мера</w:t>
      </w:r>
      <w:r w:rsidR="00976BFD">
        <w:rPr>
          <w:rFonts w:ascii="Times New Roman" w:eastAsia="Arial" w:hAnsi="Times New Roman" w:cs="Times New Roman"/>
          <w:sz w:val="24"/>
          <w:szCs w:val="24"/>
          <w:lang w:val="sr-Cyrl-RS"/>
        </w:rPr>
        <w:t>.</w:t>
      </w:r>
      <w:r w:rsidR="00EA379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A3791">
        <w:rPr>
          <w:rFonts w:ascii="Times New Roman" w:eastAsia="Arial" w:hAnsi="Times New Roman" w:cs="Times New Roman"/>
          <w:sz w:val="24"/>
          <w:szCs w:val="24"/>
          <w:lang w:val="sr-Cyrl-RS"/>
        </w:rPr>
        <w:t>Такође, када су у питању трговци, Техномедиа је упутила питање да ли</w:t>
      </w:r>
      <w:r w:rsidR="00EA3791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у</w:t>
      </w:r>
      <w:r w:rsidR="00EA3791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процесу јавних </w:t>
      </w:r>
      <w:r w:rsidR="00EA3791">
        <w:rPr>
          <w:rFonts w:ascii="Times New Roman" w:eastAsia="Arial" w:hAnsi="Times New Roman" w:cs="Times New Roman"/>
          <w:sz w:val="24"/>
          <w:szCs w:val="24"/>
          <w:lang w:val="sr-Cyrl-RS"/>
        </w:rPr>
        <w:lastRenderedPageBreak/>
        <w:t>консултација мо</w:t>
      </w:r>
      <w:r w:rsidR="00EA3791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гу да се достављају коментари на Закон о заштити потрошача, уз одговор да </w:t>
      </w:r>
      <w:r w:rsidR="00EA3791">
        <w:rPr>
          <w:rFonts w:ascii="Times New Roman" w:eastAsia="Arial" w:hAnsi="Times New Roman" w:cs="Times New Roman"/>
          <w:sz w:val="24"/>
          <w:szCs w:val="24"/>
          <w:lang w:val="sr-Cyrl-RS"/>
        </w:rPr>
        <w:t>је у</w:t>
      </w:r>
      <w:r w:rsidR="00EA3791" w:rsidRPr="00EA3791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току јавних консултација за Стратегију потребно доставит</w:t>
      </w:r>
      <w:r w:rsidR="00EA3791">
        <w:rPr>
          <w:rFonts w:ascii="Times New Roman" w:eastAsia="Arial" w:hAnsi="Times New Roman" w:cs="Times New Roman"/>
          <w:sz w:val="24"/>
          <w:szCs w:val="24"/>
          <w:lang w:val="sr-Cyrl-RS"/>
        </w:rPr>
        <w:t>и</w:t>
      </w:r>
      <w:r w:rsidR="00EA3791" w:rsidRPr="00EA3791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предлоге који се тичу правца развоја политике заштите потрошача</w:t>
      </w:r>
      <w:r w:rsidR="00EA3791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, а који </w:t>
      </w:r>
      <w:r w:rsidR="00EA3791" w:rsidRPr="00EA3791">
        <w:rPr>
          <w:rFonts w:ascii="Times New Roman" w:eastAsia="Arial" w:hAnsi="Times New Roman" w:cs="Times New Roman"/>
          <w:sz w:val="24"/>
          <w:szCs w:val="24"/>
          <w:lang w:val="sr-Cyrl-RS"/>
        </w:rPr>
        <w:t>се однос</w:t>
      </w:r>
      <w:r w:rsidR="00EA3791">
        <w:rPr>
          <w:rFonts w:ascii="Times New Roman" w:eastAsia="Arial" w:hAnsi="Times New Roman" w:cs="Times New Roman"/>
          <w:sz w:val="24"/>
          <w:szCs w:val="24"/>
          <w:lang w:val="sr-Cyrl-RS"/>
        </w:rPr>
        <w:t>е</w:t>
      </w:r>
      <w:r w:rsidR="00EA3791" w:rsidRPr="00EA3791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на развој институционалних капацитета, одговоре на нове тржишне изазове, јачање невладиног се</w:t>
      </w:r>
      <w:r w:rsidR="00EA3791">
        <w:rPr>
          <w:rFonts w:ascii="Times New Roman" w:eastAsia="Arial" w:hAnsi="Times New Roman" w:cs="Times New Roman"/>
          <w:sz w:val="24"/>
          <w:szCs w:val="24"/>
          <w:lang w:val="sr-Cyrl-RS"/>
        </w:rPr>
        <w:t>ктора, као и да се с</w:t>
      </w:r>
      <w:r w:rsidR="00EA3791" w:rsidRPr="00EA3791">
        <w:rPr>
          <w:rFonts w:ascii="Times New Roman" w:eastAsia="Arial" w:hAnsi="Times New Roman" w:cs="Times New Roman"/>
          <w:sz w:val="24"/>
          <w:szCs w:val="24"/>
          <w:lang w:val="sr-Cyrl-RS"/>
        </w:rPr>
        <w:t>ви коментари/предлози/сугестије која се тичу Закона о заштити потрошача достављају у поступку јавних консултација и јавне расправе о Закону, не Стратегије.</w:t>
      </w:r>
    </w:p>
    <w:p w:rsidR="00131DB9" w:rsidRPr="00015C4B" w:rsidRDefault="00131DB9" w:rsidP="00131DB9">
      <w:pPr>
        <w:spacing w:after="5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sr-Cyrl-RS"/>
        </w:rPr>
      </w:pPr>
      <w:r w:rsidRPr="00131DB9">
        <w:rPr>
          <w:rFonts w:ascii="Times New Roman" w:eastAsia="Arial" w:hAnsi="Times New Roman" w:cs="Times New Roman"/>
          <w:sz w:val="24"/>
          <w:szCs w:val="24"/>
        </w:rPr>
        <w:t xml:space="preserve">У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току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процеса,</w:t>
      </w:r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организована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је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радионица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у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форми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округлог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стола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у сарадњи са</w:t>
      </w:r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31DB9">
        <w:rPr>
          <w:rFonts w:ascii="Times New Roman" w:eastAsia="Arial" w:hAnsi="Times New Roman" w:cs="Times New Roman"/>
          <w:sz w:val="24"/>
          <w:szCs w:val="24"/>
        </w:rPr>
        <w:t xml:space="preserve">ИПА 2021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Пројект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sr-Cyrl-RS"/>
        </w:rPr>
        <w:t>ом</w:t>
      </w:r>
      <w:r w:rsidRPr="00131DB9">
        <w:rPr>
          <w:rFonts w:ascii="Times New Roman" w:eastAsia="Arial" w:hAnsi="Times New Roman" w:cs="Times New Roman"/>
          <w:sz w:val="24"/>
          <w:szCs w:val="24"/>
        </w:rPr>
        <w:t xml:space="preserve"> „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Подршка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ЕУ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раз</w:t>
      </w:r>
      <w:r>
        <w:rPr>
          <w:rFonts w:ascii="Times New Roman" w:eastAsia="Arial" w:hAnsi="Times New Roman" w:cs="Times New Roman"/>
          <w:sz w:val="24"/>
          <w:szCs w:val="24"/>
        </w:rPr>
        <w:t>воју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унутрашњег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тржишта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>“</w:t>
      </w:r>
      <w:r w:rsidRPr="00131DB9">
        <w:rPr>
          <w:rFonts w:ascii="Times New Roman" w:eastAsia="Arial" w:hAnsi="Times New Roman" w:cs="Times New Roman"/>
          <w:sz w:val="24"/>
          <w:szCs w:val="24"/>
        </w:rPr>
        <w:t xml:space="preserve"> 5. </w:t>
      </w:r>
      <w:proofErr w:type="spellStart"/>
      <w:proofErr w:type="gramStart"/>
      <w:r w:rsidRPr="00131DB9">
        <w:rPr>
          <w:rFonts w:ascii="Times New Roman" w:eastAsia="Arial" w:hAnsi="Times New Roman" w:cs="Times New Roman"/>
          <w:sz w:val="24"/>
          <w:szCs w:val="24"/>
        </w:rPr>
        <w:t>новембра</w:t>
      </w:r>
      <w:proofErr w:type="spellEnd"/>
      <w:proofErr w:type="gram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2024. </w:t>
      </w:r>
      <w:proofErr w:type="spellStart"/>
      <w:proofErr w:type="gramStart"/>
      <w:r w:rsidR="00667E3A">
        <w:rPr>
          <w:rFonts w:ascii="Times New Roman" w:eastAsia="Arial" w:hAnsi="Times New Roman" w:cs="Times New Roman"/>
          <w:sz w:val="24"/>
          <w:szCs w:val="24"/>
        </w:rPr>
        <w:t>године</w:t>
      </w:r>
      <w:proofErr w:type="spellEnd"/>
      <w:proofErr w:type="gramEnd"/>
      <w:r w:rsidR="00015C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015C4B" w:rsidRPr="00131DB9">
        <w:rPr>
          <w:rFonts w:ascii="Times New Roman" w:eastAsia="Arial" w:hAnsi="Times New Roman" w:cs="Times New Roman"/>
          <w:sz w:val="24"/>
          <w:szCs w:val="24"/>
        </w:rPr>
        <w:t>поводом</w:t>
      </w:r>
      <w:proofErr w:type="spellEnd"/>
      <w:r w:rsidR="00015C4B"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015C4B" w:rsidRPr="00131DB9">
        <w:rPr>
          <w:rFonts w:ascii="Times New Roman" w:eastAsia="Arial" w:hAnsi="Times New Roman" w:cs="Times New Roman"/>
          <w:sz w:val="24"/>
          <w:szCs w:val="24"/>
        </w:rPr>
        <w:t>израде</w:t>
      </w:r>
      <w:proofErr w:type="spellEnd"/>
      <w:r w:rsidR="00015C4B"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015C4B" w:rsidRPr="00131DB9">
        <w:rPr>
          <w:rFonts w:ascii="Times New Roman" w:eastAsia="Arial" w:hAnsi="Times New Roman" w:cs="Times New Roman"/>
          <w:sz w:val="24"/>
          <w:szCs w:val="24"/>
        </w:rPr>
        <w:t>Стратегије</w:t>
      </w:r>
      <w:proofErr w:type="spellEnd"/>
      <w:r w:rsidR="00015C4B"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015C4B" w:rsidRPr="00131DB9">
        <w:rPr>
          <w:rFonts w:ascii="Times New Roman" w:eastAsia="Arial" w:hAnsi="Times New Roman" w:cs="Times New Roman"/>
          <w:sz w:val="24"/>
          <w:szCs w:val="24"/>
        </w:rPr>
        <w:t>заштите</w:t>
      </w:r>
      <w:proofErr w:type="spellEnd"/>
      <w:r w:rsidR="00015C4B"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015C4B" w:rsidRPr="00131DB9">
        <w:rPr>
          <w:rFonts w:ascii="Times New Roman" w:eastAsia="Arial" w:hAnsi="Times New Roman" w:cs="Times New Roman"/>
          <w:sz w:val="24"/>
          <w:szCs w:val="24"/>
        </w:rPr>
        <w:t>потрошача</w:t>
      </w:r>
      <w:proofErr w:type="spellEnd"/>
      <w:r w:rsidR="00015C4B"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015C4B" w:rsidRPr="00131DB9">
        <w:rPr>
          <w:rFonts w:ascii="Times New Roman" w:eastAsia="Arial" w:hAnsi="Times New Roman" w:cs="Times New Roman"/>
          <w:sz w:val="24"/>
          <w:szCs w:val="24"/>
        </w:rPr>
        <w:t>за</w:t>
      </w:r>
      <w:proofErr w:type="spellEnd"/>
      <w:r w:rsidR="00015C4B"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015C4B" w:rsidRPr="00131DB9">
        <w:rPr>
          <w:rFonts w:ascii="Times New Roman" w:eastAsia="Arial" w:hAnsi="Times New Roman" w:cs="Times New Roman"/>
          <w:sz w:val="24"/>
          <w:szCs w:val="24"/>
        </w:rPr>
        <w:t>период</w:t>
      </w:r>
      <w:proofErr w:type="spellEnd"/>
      <w:r w:rsidR="00015C4B" w:rsidRPr="00131DB9">
        <w:rPr>
          <w:rFonts w:ascii="Times New Roman" w:eastAsia="Arial" w:hAnsi="Times New Roman" w:cs="Times New Roman"/>
          <w:sz w:val="24"/>
          <w:szCs w:val="24"/>
        </w:rPr>
        <w:t xml:space="preserve"> 2025 – 2030. </w:t>
      </w:r>
      <w:proofErr w:type="spellStart"/>
      <w:proofErr w:type="gramStart"/>
      <w:r w:rsidR="00BB59EF">
        <w:rPr>
          <w:rFonts w:ascii="Times New Roman" w:eastAsia="Arial" w:hAnsi="Times New Roman" w:cs="Times New Roman"/>
          <w:sz w:val="24"/>
          <w:szCs w:val="24"/>
        </w:rPr>
        <w:t>године</w:t>
      </w:r>
      <w:proofErr w:type="spellEnd"/>
      <w:proofErr w:type="gramEnd"/>
      <w:r w:rsidR="00015C4B">
        <w:rPr>
          <w:rFonts w:ascii="Times New Roman" w:eastAsia="Arial" w:hAnsi="Times New Roman" w:cs="Times New Roman"/>
          <w:sz w:val="24"/>
          <w:szCs w:val="24"/>
          <w:lang w:val="sr-Cyrl-RS"/>
        </w:rPr>
        <w:t>, а</w:t>
      </w:r>
      <w:r w:rsidR="00015C4B"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на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којој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су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били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присутни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представници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удружења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за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заштиту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потр</w:t>
      </w:r>
      <w:r>
        <w:rPr>
          <w:rFonts w:ascii="Times New Roman" w:eastAsia="Arial" w:hAnsi="Times New Roman" w:cs="Times New Roman"/>
          <w:sz w:val="24"/>
          <w:szCs w:val="24"/>
        </w:rPr>
        <w:t>ошача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релевантних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институција</w:t>
      </w:r>
      <w:proofErr w:type="spellEnd"/>
      <w:r w:rsidR="00667E3A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667E3A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Удружења су представљали представници: Центра потрошача Србије, Организације потрошача Крагујевца, </w:t>
      </w:r>
      <w:r w:rsidR="00667E3A" w:rsidRPr="00667E3A">
        <w:rPr>
          <w:rFonts w:ascii="Times New Roman" w:eastAsia="Arial" w:hAnsi="Times New Roman" w:cs="Times New Roman"/>
          <w:sz w:val="24"/>
          <w:szCs w:val="24"/>
          <w:lang w:val="sr-Cyrl-RS"/>
        </w:rPr>
        <w:t>Удружењ</w:t>
      </w:r>
      <w:r w:rsidR="00667E3A">
        <w:rPr>
          <w:rFonts w:ascii="Times New Roman" w:eastAsia="Arial" w:hAnsi="Times New Roman" w:cs="Times New Roman"/>
          <w:sz w:val="24"/>
          <w:szCs w:val="24"/>
          <w:lang w:val="sr-Cyrl-RS"/>
        </w:rPr>
        <w:t>а</w:t>
      </w:r>
      <w:r w:rsidR="00667E3A" w:rsidRPr="00667E3A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за заштиту права потрошача </w:t>
      </w:r>
      <w:r w:rsidR="00667E3A">
        <w:rPr>
          <w:rFonts w:ascii="Times New Roman" w:eastAsia="Arial" w:hAnsi="Times New Roman" w:cs="Times New Roman"/>
          <w:sz w:val="24"/>
          <w:szCs w:val="24"/>
          <w:lang w:val="sr-Cyrl-RS"/>
        </w:rPr>
        <w:t>„</w:t>
      </w:r>
      <w:r w:rsidR="00667E3A" w:rsidRPr="00667E3A">
        <w:rPr>
          <w:rFonts w:ascii="Times New Roman" w:eastAsia="Arial" w:hAnsi="Times New Roman" w:cs="Times New Roman"/>
          <w:sz w:val="24"/>
          <w:szCs w:val="24"/>
          <w:lang w:val="sr-Cyrl-RS"/>
        </w:rPr>
        <w:t>Просперитет</w:t>
      </w:r>
      <w:r w:rsidR="00667E3A">
        <w:rPr>
          <w:rFonts w:ascii="Times New Roman" w:eastAsia="Arial" w:hAnsi="Times New Roman" w:cs="Times New Roman"/>
          <w:sz w:val="24"/>
          <w:szCs w:val="24"/>
          <w:lang w:val="sr-Cyrl-RS"/>
        </w:rPr>
        <w:t>“</w:t>
      </w:r>
      <w:r w:rsidR="00667E3A" w:rsidRPr="00667E3A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- Нови Сад</w:t>
      </w:r>
      <w:r w:rsidR="00667E3A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, </w:t>
      </w:r>
      <w:r w:rsidR="00667E3A" w:rsidRPr="00667E3A">
        <w:rPr>
          <w:rFonts w:ascii="Times New Roman" w:eastAsia="Arial" w:hAnsi="Times New Roman" w:cs="Times New Roman"/>
          <w:sz w:val="24"/>
          <w:szCs w:val="24"/>
          <w:lang w:val="sr-Cyrl-RS"/>
        </w:rPr>
        <w:t>Републичк</w:t>
      </w:r>
      <w:r w:rsidR="00667E3A">
        <w:rPr>
          <w:rFonts w:ascii="Times New Roman" w:eastAsia="Arial" w:hAnsi="Times New Roman" w:cs="Times New Roman"/>
          <w:sz w:val="24"/>
          <w:szCs w:val="24"/>
          <w:lang w:val="sr-Cyrl-RS"/>
        </w:rPr>
        <w:t>е</w:t>
      </w:r>
      <w:r w:rsidR="00667E3A" w:rsidRPr="00667E3A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униј</w:t>
      </w:r>
      <w:r w:rsidR="00667E3A">
        <w:rPr>
          <w:rFonts w:ascii="Times New Roman" w:eastAsia="Arial" w:hAnsi="Times New Roman" w:cs="Times New Roman"/>
          <w:sz w:val="24"/>
          <w:szCs w:val="24"/>
          <w:lang w:val="sr-Cyrl-RS"/>
        </w:rPr>
        <w:t>е</w:t>
      </w:r>
      <w:r w:rsidR="00667E3A" w:rsidRPr="00667E3A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потрошача</w:t>
      </w:r>
      <w:r w:rsidR="00667E3A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, удружења „Заштита потрошача“, </w:t>
      </w:r>
      <w:r w:rsidR="00667E3A" w:rsidRPr="00667E3A">
        <w:rPr>
          <w:rFonts w:ascii="Times New Roman" w:eastAsia="Arial" w:hAnsi="Times New Roman" w:cs="Times New Roman"/>
          <w:sz w:val="24"/>
          <w:szCs w:val="24"/>
          <w:lang w:val="sr-Cyrl-RS"/>
        </w:rPr>
        <w:t>Организациј</w:t>
      </w:r>
      <w:r w:rsidR="00667E3A">
        <w:rPr>
          <w:rFonts w:ascii="Times New Roman" w:eastAsia="Arial" w:hAnsi="Times New Roman" w:cs="Times New Roman"/>
          <w:sz w:val="24"/>
          <w:szCs w:val="24"/>
          <w:lang w:val="sr-Cyrl-RS"/>
        </w:rPr>
        <w:t>е</w:t>
      </w:r>
      <w:r w:rsidR="00667E3A" w:rsidRPr="00667E3A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потрошача </w:t>
      </w:r>
      <w:r w:rsidR="00667E3A">
        <w:rPr>
          <w:rFonts w:ascii="Times New Roman" w:eastAsia="Arial" w:hAnsi="Times New Roman" w:cs="Times New Roman"/>
          <w:sz w:val="24"/>
          <w:szCs w:val="24"/>
          <w:lang w:val="sr-Cyrl-RS"/>
        </w:rPr>
        <w:t>„</w:t>
      </w:r>
      <w:r w:rsidR="00667E3A" w:rsidRPr="00667E3A">
        <w:rPr>
          <w:rFonts w:ascii="Times New Roman" w:eastAsia="Arial" w:hAnsi="Times New Roman" w:cs="Times New Roman"/>
          <w:sz w:val="24"/>
          <w:szCs w:val="24"/>
          <w:lang w:val="sr-Cyrl-RS"/>
        </w:rPr>
        <w:t>Храм</w:t>
      </w:r>
      <w:r w:rsidR="00667E3A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“, </w:t>
      </w:r>
      <w:r w:rsidR="00667E3A" w:rsidRPr="00667E3A">
        <w:rPr>
          <w:rFonts w:ascii="Times New Roman" w:eastAsia="Arial" w:hAnsi="Times New Roman" w:cs="Times New Roman"/>
          <w:sz w:val="24"/>
          <w:szCs w:val="24"/>
          <w:lang w:val="sr-Cyrl-RS"/>
        </w:rPr>
        <w:t>Удружењ</w:t>
      </w:r>
      <w:r w:rsidR="00667E3A">
        <w:rPr>
          <w:rFonts w:ascii="Times New Roman" w:eastAsia="Arial" w:hAnsi="Times New Roman" w:cs="Times New Roman"/>
          <w:sz w:val="24"/>
          <w:szCs w:val="24"/>
          <w:lang w:val="sr-Cyrl-RS"/>
        </w:rPr>
        <w:t>а</w:t>
      </w:r>
      <w:r w:rsidR="00667E3A" w:rsidRPr="00667E3A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за заштиту потрошача Војводине</w:t>
      </w:r>
      <w:r w:rsidR="00667E3A">
        <w:rPr>
          <w:rFonts w:ascii="Times New Roman" w:eastAsia="Arial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667E3A" w:rsidRPr="00667E3A">
        <w:rPr>
          <w:rFonts w:ascii="Times New Roman" w:eastAsia="Arial" w:hAnsi="Times New Roman" w:cs="Times New Roman"/>
          <w:sz w:val="24"/>
          <w:szCs w:val="24"/>
          <w:lang w:val="sr-Cyrl-RS"/>
        </w:rPr>
        <w:t>Националн</w:t>
      </w:r>
      <w:r w:rsidR="00667E3A">
        <w:rPr>
          <w:rFonts w:ascii="Times New Roman" w:eastAsia="Arial" w:hAnsi="Times New Roman" w:cs="Times New Roman"/>
          <w:sz w:val="24"/>
          <w:szCs w:val="24"/>
          <w:lang w:val="sr-Cyrl-RS"/>
        </w:rPr>
        <w:t>е</w:t>
      </w:r>
      <w:r w:rsidR="00667E3A" w:rsidRPr="00667E3A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организациј</w:t>
      </w:r>
      <w:r w:rsidR="00667E3A">
        <w:rPr>
          <w:rFonts w:ascii="Times New Roman" w:eastAsia="Arial" w:hAnsi="Times New Roman" w:cs="Times New Roman"/>
          <w:sz w:val="24"/>
          <w:szCs w:val="24"/>
          <w:lang w:val="sr-Cyrl-RS"/>
        </w:rPr>
        <w:t>е</w:t>
      </w:r>
      <w:r w:rsidR="00667E3A" w:rsidRPr="00667E3A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потрошача Србије</w:t>
      </w:r>
      <w:r w:rsidR="00667E3A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, </w:t>
      </w:r>
      <w:r w:rsidR="00667E3A" w:rsidRPr="00667E3A">
        <w:rPr>
          <w:rFonts w:ascii="Times New Roman" w:eastAsia="Arial" w:hAnsi="Times New Roman" w:cs="Times New Roman"/>
          <w:sz w:val="24"/>
          <w:szCs w:val="24"/>
          <w:lang w:val="sr-Cyrl-RS"/>
        </w:rPr>
        <w:t>Удружењ</w:t>
      </w:r>
      <w:r w:rsidR="00667E3A">
        <w:rPr>
          <w:rFonts w:ascii="Times New Roman" w:eastAsia="Arial" w:hAnsi="Times New Roman" w:cs="Times New Roman"/>
          <w:sz w:val="24"/>
          <w:szCs w:val="24"/>
          <w:lang w:val="sr-Cyrl-RS"/>
        </w:rPr>
        <w:t>а</w:t>
      </w:r>
      <w:r w:rsidR="00667E3A" w:rsidRPr="00667E3A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потрошача Кикинде</w:t>
      </w:r>
      <w:r w:rsidR="00667E3A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, док су округлом столу присуствовале следеће институције: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Министарство правде, Министарство туризма и омладине, </w:t>
      </w:r>
      <w:r w:rsidR="00667E3A" w:rsidRPr="00667E3A">
        <w:rPr>
          <w:rFonts w:ascii="Times New Roman" w:eastAsia="Arial" w:hAnsi="Times New Roman" w:cs="Times New Roman"/>
          <w:sz w:val="24"/>
          <w:szCs w:val="24"/>
          <w:lang w:val="sr-Cyrl-RS"/>
        </w:rPr>
        <w:t>Регулаторно тело за електронске  комуникације и поштанске услуге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Директорат цивилн</w:t>
      </w:r>
      <w:r w:rsidR="00667E3A">
        <w:rPr>
          <w:rFonts w:ascii="Times New Roman" w:eastAsia="Arial" w:hAnsi="Times New Roman" w:cs="Times New Roman"/>
          <w:sz w:val="24"/>
          <w:szCs w:val="24"/>
          <w:lang w:val="sr-Cyrl-RS"/>
        </w:rPr>
        <w:t>ог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667E3A">
        <w:rPr>
          <w:rFonts w:ascii="Times New Roman" w:eastAsia="Arial" w:hAnsi="Times New Roman" w:cs="Times New Roman"/>
          <w:sz w:val="24"/>
          <w:szCs w:val="24"/>
          <w:lang w:val="sr-Cyrl-RS"/>
        </w:rPr>
        <w:t>ваздухопловства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015C4B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Министасртво рударства и енергетике,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Привредн</w:t>
      </w:r>
      <w:r w:rsidR="00015C4B">
        <w:rPr>
          <w:rFonts w:ascii="Times New Roman" w:eastAsia="Arial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комор</w:t>
      </w:r>
      <w:r w:rsidR="00015C4B">
        <w:rPr>
          <w:rFonts w:ascii="Times New Roman" w:eastAsia="Arial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Србије, Минстарство унутрашње и спољне трговине</w:t>
      </w:r>
      <w:r w:rsidRPr="00131DB9">
        <w:rPr>
          <w:rFonts w:ascii="Times New Roman" w:eastAsia="Arial" w:hAnsi="Times New Roman" w:cs="Times New Roman"/>
          <w:sz w:val="24"/>
          <w:szCs w:val="24"/>
        </w:rPr>
        <w:t xml:space="preserve">.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Ресорно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министарство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је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организов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sr-Cyrl-RS"/>
        </w:rPr>
        <w:t>ало</w:t>
      </w:r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радиониц</w:t>
      </w:r>
      <w:proofErr w:type="spellEnd"/>
      <w:r w:rsidR="00015C4B">
        <w:rPr>
          <w:rFonts w:ascii="Times New Roman" w:eastAsia="Arial" w:hAnsi="Times New Roman" w:cs="Times New Roman"/>
          <w:sz w:val="24"/>
          <w:szCs w:val="24"/>
          <w:lang w:val="sr-Cyrl-RS"/>
        </w:rPr>
        <w:t>у</w:t>
      </w:r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са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циљем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да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се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релевантним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институцијама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представе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досадашњи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налази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поводом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израде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овог</w:t>
      </w:r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стратешког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документа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као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да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се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у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међусобној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сарадњи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дијалогу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добију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предлози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за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даљу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израду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истог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015C4B">
        <w:rPr>
          <w:rFonts w:ascii="Times New Roman" w:eastAsia="Arial" w:hAnsi="Times New Roman" w:cs="Times New Roman"/>
          <w:sz w:val="24"/>
          <w:szCs w:val="24"/>
          <w:lang w:val="sr-Cyrl-RS"/>
        </w:rPr>
        <w:t>У току</w:t>
      </w:r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интерактивн</w:t>
      </w:r>
      <w:proofErr w:type="spellEnd"/>
      <w:r w:rsidR="00015C4B">
        <w:rPr>
          <w:rFonts w:ascii="Times New Roman" w:eastAsia="Arial" w:hAnsi="Times New Roman" w:cs="Times New Roman"/>
          <w:sz w:val="24"/>
          <w:szCs w:val="24"/>
          <w:lang w:val="sr-Cyrl-RS"/>
        </w:rPr>
        <w:t>е</w:t>
      </w:r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радиониц</w:t>
      </w:r>
      <w:proofErr w:type="spellEnd"/>
      <w:r w:rsidR="00015C4B">
        <w:rPr>
          <w:rFonts w:ascii="Times New Roman" w:eastAsia="Arial" w:hAnsi="Times New Roman" w:cs="Times New Roman"/>
          <w:sz w:val="24"/>
          <w:szCs w:val="24"/>
          <w:lang w:val="sr-Cyrl-RS"/>
        </w:rPr>
        <w:t>е</w:t>
      </w:r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15C4B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на којој су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експерти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са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ИПА 2021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пројекта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представи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sr-Cyrl-RS"/>
        </w:rPr>
        <w:t>л</w:t>
      </w:r>
      <w:r w:rsidRPr="00131DB9">
        <w:rPr>
          <w:rFonts w:ascii="Times New Roman" w:eastAsia="Arial" w:hAnsi="Times New Roman" w:cs="Times New Roman"/>
          <w:sz w:val="24"/>
          <w:szCs w:val="24"/>
        </w:rPr>
        <w:t xml:space="preserve">и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четири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теме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као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што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су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: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суочавање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са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изазовима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које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намећу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зелена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дигитална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транзиција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ефикасна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примена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система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заштите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потрошача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свеобухватно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унапређење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капацитета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унутар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институционалног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система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подизање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свести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знања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потрошача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трговаца</w:t>
      </w:r>
      <w:proofErr w:type="spellEnd"/>
      <w:r w:rsidR="00015C4B">
        <w:rPr>
          <w:rFonts w:ascii="Times New Roman" w:eastAsia="Arial" w:hAnsi="Times New Roman" w:cs="Times New Roman"/>
          <w:sz w:val="24"/>
          <w:szCs w:val="24"/>
          <w:lang w:val="sr-Cyrl-RS"/>
        </w:rPr>
        <w:t>, у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чесници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су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дискут</w:t>
      </w:r>
      <w:proofErr w:type="spellEnd"/>
      <w:r w:rsidR="00015C4B">
        <w:rPr>
          <w:rFonts w:ascii="Times New Roman" w:eastAsia="Arial" w:hAnsi="Times New Roman" w:cs="Times New Roman"/>
          <w:sz w:val="24"/>
          <w:szCs w:val="24"/>
          <w:lang w:val="sr-Cyrl-RS"/>
        </w:rPr>
        <w:t>овали</w:t>
      </w:r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са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намером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да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се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у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отвореној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размени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мишљења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добију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предлози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за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даљу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израду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Стратегије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заштите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31DB9">
        <w:rPr>
          <w:rFonts w:ascii="Times New Roman" w:eastAsia="Arial" w:hAnsi="Times New Roman" w:cs="Times New Roman"/>
          <w:sz w:val="24"/>
          <w:szCs w:val="24"/>
        </w:rPr>
        <w:t>потрошача</w:t>
      </w:r>
      <w:proofErr w:type="spellEnd"/>
      <w:r w:rsidRPr="00131DB9">
        <w:rPr>
          <w:rFonts w:ascii="Times New Roman" w:eastAsia="Arial" w:hAnsi="Times New Roman" w:cs="Times New Roman"/>
          <w:sz w:val="24"/>
          <w:szCs w:val="24"/>
        </w:rPr>
        <w:t>.</w:t>
      </w:r>
    </w:p>
    <w:p w:rsidR="00FC3816" w:rsidRDefault="000D13B6" w:rsidP="00292F72">
      <w:pPr>
        <w:spacing w:after="5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val="sr-Cyrl-RS"/>
        </w:rPr>
        <w:t>И</w:t>
      </w:r>
      <w:proofErr w:type="spellStart"/>
      <w:r w:rsidRPr="000D13B6">
        <w:rPr>
          <w:rFonts w:ascii="Times New Roman" w:eastAsia="Arial" w:hAnsi="Times New Roman" w:cs="Times New Roman"/>
          <w:sz w:val="24"/>
          <w:szCs w:val="24"/>
        </w:rPr>
        <w:t>знесени</w:t>
      </w:r>
      <w:proofErr w:type="spellEnd"/>
      <w:r w:rsidRPr="000D13B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D13B6">
        <w:rPr>
          <w:rFonts w:ascii="Times New Roman" w:eastAsia="Arial" w:hAnsi="Times New Roman" w:cs="Times New Roman"/>
          <w:sz w:val="24"/>
          <w:szCs w:val="24"/>
        </w:rPr>
        <w:t>су</w:t>
      </w:r>
      <w:proofErr w:type="spellEnd"/>
      <w:r w:rsidRPr="000D13B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E7A7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многобројни </w:t>
      </w:r>
      <w:proofErr w:type="spellStart"/>
      <w:r w:rsidRPr="000D13B6">
        <w:rPr>
          <w:rFonts w:ascii="Times New Roman" w:eastAsia="Arial" w:hAnsi="Times New Roman" w:cs="Times New Roman"/>
          <w:sz w:val="24"/>
          <w:szCs w:val="24"/>
        </w:rPr>
        <w:t>конструктивни</w:t>
      </w:r>
      <w:proofErr w:type="spellEnd"/>
      <w:r w:rsidRPr="000D13B6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0D13B6">
        <w:rPr>
          <w:rFonts w:ascii="Times New Roman" w:eastAsia="Arial" w:hAnsi="Times New Roman" w:cs="Times New Roman"/>
          <w:sz w:val="24"/>
          <w:szCs w:val="24"/>
        </w:rPr>
        <w:t>конкретни</w:t>
      </w:r>
      <w:proofErr w:type="spellEnd"/>
      <w:r w:rsidRPr="000D13B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D13B6">
        <w:rPr>
          <w:rFonts w:ascii="Times New Roman" w:eastAsia="Arial" w:hAnsi="Times New Roman" w:cs="Times New Roman"/>
          <w:sz w:val="24"/>
          <w:szCs w:val="24"/>
        </w:rPr>
        <w:t>предлози</w:t>
      </w:r>
      <w:proofErr w:type="spellEnd"/>
      <w:r w:rsidRPr="000D13B6">
        <w:rPr>
          <w:rFonts w:ascii="Times New Roman" w:eastAsia="Arial" w:hAnsi="Times New Roman" w:cs="Times New Roman"/>
          <w:sz w:val="24"/>
          <w:szCs w:val="24"/>
        </w:rPr>
        <w:t xml:space="preserve"> у </w:t>
      </w:r>
      <w:proofErr w:type="spellStart"/>
      <w:r w:rsidRPr="000D13B6">
        <w:rPr>
          <w:rFonts w:ascii="Times New Roman" w:eastAsia="Arial" w:hAnsi="Times New Roman" w:cs="Times New Roman"/>
          <w:sz w:val="24"/>
          <w:szCs w:val="24"/>
        </w:rPr>
        <w:t>смислу</w:t>
      </w:r>
      <w:proofErr w:type="spellEnd"/>
      <w:r w:rsidRPr="000D13B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15C4B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унапређења система </w:t>
      </w:r>
      <w:proofErr w:type="spellStart"/>
      <w:r w:rsidRPr="000D13B6">
        <w:rPr>
          <w:rFonts w:ascii="Times New Roman" w:eastAsia="Arial" w:hAnsi="Times New Roman" w:cs="Times New Roman"/>
          <w:sz w:val="24"/>
          <w:szCs w:val="24"/>
        </w:rPr>
        <w:t>заштите</w:t>
      </w:r>
      <w:proofErr w:type="spellEnd"/>
      <w:r w:rsidRPr="000D13B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D13B6">
        <w:rPr>
          <w:rFonts w:ascii="Times New Roman" w:eastAsia="Arial" w:hAnsi="Times New Roman" w:cs="Times New Roman"/>
          <w:sz w:val="24"/>
          <w:szCs w:val="24"/>
        </w:rPr>
        <w:t>права</w:t>
      </w:r>
      <w:proofErr w:type="spellEnd"/>
      <w:r w:rsidRPr="000D13B6">
        <w:rPr>
          <w:rFonts w:ascii="Times New Roman" w:eastAsia="Arial" w:hAnsi="Times New Roman" w:cs="Times New Roman"/>
          <w:sz w:val="24"/>
          <w:szCs w:val="24"/>
        </w:rPr>
        <w:t xml:space="preserve"> и </w:t>
      </w:r>
      <w:proofErr w:type="spellStart"/>
      <w:r w:rsidRPr="000D13B6">
        <w:rPr>
          <w:rFonts w:ascii="Times New Roman" w:eastAsia="Arial" w:hAnsi="Times New Roman" w:cs="Times New Roman"/>
          <w:sz w:val="24"/>
          <w:szCs w:val="24"/>
        </w:rPr>
        <w:t>интереса</w:t>
      </w:r>
      <w:proofErr w:type="spellEnd"/>
      <w:r w:rsidRPr="000D13B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D13B6">
        <w:rPr>
          <w:rFonts w:ascii="Times New Roman" w:eastAsia="Arial" w:hAnsi="Times New Roman" w:cs="Times New Roman"/>
          <w:sz w:val="24"/>
          <w:szCs w:val="24"/>
        </w:rPr>
        <w:t>потрошача</w:t>
      </w:r>
      <w:proofErr w:type="spellEnd"/>
      <w:r w:rsidRPr="000D13B6">
        <w:rPr>
          <w:rFonts w:ascii="Times New Roman" w:eastAsia="Arial" w:hAnsi="Times New Roman" w:cs="Times New Roman"/>
          <w:sz w:val="24"/>
          <w:szCs w:val="24"/>
        </w:rPr>
        <w:t xml:space="preserve"> у </w:t>
      </w:r>
      <w:proofErr w:type="spellStart"/>
      <w:r w:rsidRPr="000D13B6">
        <w:rPr>
          <w:rFonts w:ascii="Times New Roman" w:eastAsia="Arial" w:hAnsi="Times New Roman" w:cs="Times New Roman"/>
          <w:sz w:val="24"/>
          <w:szCs w:val="24"/>
        </w:rPr>
        <w:t>Републици</w:t>
      </w:r>
      <w:proofErr w:type="spellEnd"/>
      <w:r w:rsidRPr="000D13B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D13B6">
        <w:rPr>
          <w:rFonts w:ascii="Times New Roman" w:eastAsia="Arial" w:hAnsi="Times New Roman" w:cs="Times New Roman"/>
          <w:sz w:val="24"/>
          <w:szCs w:val="24"/>
        </w:rPr>
        <w:t>Србији</w:t>
      </w:r>
      <w:proofErr w:type="spellEnd"/>
      <w:r w:rsidRPr="000D13B6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FF0140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Будући да су </w:t>
      </w:r>
      <w:r w:rsidR="00FF0140" w:rsidRPr="00FF0140">
        <w:rPr>
          <w:rFonts w:ascii="Times New Roman" w:hAnsi="Times New Roman" w:cs="Times New Roman"/>
          <w:sz w:val="24"/>
          <w:szCs w:val="24"/>
          <w:lang w:val="ru-RU"/>
        </w:rPr>
        <w:t>учесници распоређени у четири групе где је за сваку групу предвиђено да учествује у расправи о четири наведене теме</w:t>
      </w:r>
      <w:r w:rsidR="00FF014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F0140" w:rsidRPr="00FF0140">
        <w:rPr>
          <w:rFonts w:ascii="Times New Roman" w:hAnsi="Times New Roman" w:cs="Times New Roman"/>
          <w:sz w:val="24"/>
          <w:szCs w:val="24"/>
          <w:lang w:val="ru-RU"/>
        </w:rPr>
        <w:t>са намером да се у отвореној размени мишљења добију предлози за даљу израду Стратегије заштите потрошача</w:t>
      </w:r>
      <w:r w:rsidR="00FF0140">
        <w:rPr>
          <w:rFonts w:ascii="Times New Roman" w:hAnsi="Times New Roman" w:cs="Times New Roman"/>
          <w:sz w:val="24"/>
          <w:szCs w:val="24"/>
          <w:lang w:val="ru-RU"/>
        </w:rPr>
        <w:t xml:space="preserve">, било је различитих предлога </w:t>
      </w:r>
      <w:r w:rsidR="00AE7A79">
        <w:rPr>
          <w:rFonts w:ascii="Times New Roman" w:hAnsi="Times New Roman" w:cs="Times New Roman"/>
          <w:sz w:val="24"/>
          <w:szCs w:val="24"/>
          <w:lang w:val="ru-RU"/>
        </w:rPr>
        <w:t>и узети су у обзир предлози које треба инкорпорирати у даљем процесу израде</w:t>
      </w:r>
      <w:r w:rsidR="00AE7A79" w:rsidRPr="00AE7A7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AE7A79">
        <w:rPr>
          <w:rFonts w:ascii="Times New Roman" w:eastAsia="Arial" w:hAnsi="Times New Roman" w:cs="Times New Roman"/>
          <w:sz w:val="24"/>
          <w:szCs w:val="24"/>
          <w:lang w:val="sr-Cyrl-RS"/>
        </w:rPr>
        <w:t>Нацрта стартегије заштите потрошача</w:t>
      </w:r>
      <w:r w:rsidR="00FF014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E7A79" w:rsidRPr="00AE7A79" w:rsidRDefault="00AE7A79" w:rsidP="00292F72">
      <w:pPr>
        <w:spacing w:after="5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sr-Cyrl-RS"/>
        </w:rPr>
      </w:pPr>
      <w:r>
        <w:rPr>
          <w:rFonts w:ascii="Times New Roman" w:eastAsia="Arial" w:hAnsi="Times New Roman" w:cs="Times New Roman"/>
          <w:sz w:val="24"/>
          <w:szCs w:val="24"/>
          <w:lang w:val="sr-Cyrl-RS"/>
        </w:rPr>
        <w:t>Такође, у току трајања округлог стола, учесницима су подељени упитници у вези политике заштите потрошача, тако да је коначан број попуњених упитника – 22.</w:t>
      </w:r>
    </w:p>
    <w:p w:rsidR="003A3BDC" w:rsidRPr="001B5133" w:rsidRDefault="003A3BDC" w:rsidP="00292F72">
      <w:pPr>
        <w:spacing w:after="5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Borders>
          <w:top w:val="thick" w:sz="20" w:space="0" w:color="auto"/>
          <w:left w:val="thick" w:sz="20" w:space="0" w:color="auto"/>
          <w:bottom w:val="thick" w:sz="20" w:space="0" w:color="auto"/>
          <w:right w:val="thick" w:sz="20" w:space="0" w:color="auto"/>
          <w:insideH w:val="single" w:sz="0" w:space="0" w:color="auto"/>
          <w:insideV w:val="single" w:sz="0" w:space="0" w:color="auto"/>
        </w:tblBorders>
        <w:tblCellMar>
          <w:top w:w="70" w:type="dxa"/>
          <w:left w:w="70" w:type="dxa"/>
          <w:bottom w:w="90" w:type="dxa"/>
          <w:right w:w="70" w:type="dxa"/>
        </w:tblCellMar>
        <w:tblLook w:val="0000" w:firstRow="0" w:lastRow="0" w:firstColumn="0" w:lastColumn="0" w:noHBand="0" w:noVBand="0"/>
      </w:tblPr>
      <w:tblGrid>
        <w:gridCol w:w="6459"/>
        <w:gridCol w:w="28"/>
        <w:gridCol w:w="3633"/>
      </w:tblGrid>
      <w:tr w:rsidR="001E30ED" w:rsidRPr="001B5133" w:rsidTr="00D32A1C">
        <w:tc>
          <w:tcPr>
            <w:tcW w:w="10120" w:type="dxa"/>
            <w:gridSpan w:val="3"/>
          </w:tcPr>
          <w:p w:rsidR="00FC3816" w:rsidRPr="001B5133" w:rsidRDefault="00634AF7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ОПШТА СТАТИСТИКА КОМЕНТАРА У ФАЗИ КОНСУЛТАТИВНОГ ПРОЦЕСА:</w:t>
            </w:r>
          </w:p>
        </w:tc>
      </w:tr>
      <w:tr w:rsidR="00FC3816" w:rsidRPr="001B5133" w:rsidTr="00D32A1C">
        <w:tc>
          <w:tcPr>
            <w:tcW w:w="6487" w:type="dxa"/>
            <w:gridSpan w:val="2"/>
          </w:tcPr>
          <w:p w:rsidR="00FC3816" w:rsidRPr="001B5133" w:rsidRDefault="00634AF7">
            <w:pPr>
              <w:spacing w:before="10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Укупан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коментара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633" w:type="dxa"/>
          </w:tcPr>
          <w:p w:rsidR="00FC3816" w:rsidRPr="008C304C" w:rsidRDefault="004C4B6C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24</w:t>
            </w:r>
          </w:p>
        </w:tc>
      </w:tr>
      <w:tr w:rsidR="00FC3816" w:rsidRPr="001B5133" w:rsidTr="00D32A1C">
        <w:tc>
          <w:tcPr>
            <w:tcW w:w="6487" w:type="dxa"/>
            <w:gridSpan w:val="2"/>
          </w:tcPr>
          <w:p w:rsidR="00FC3816" w:rsidRPr="001B5133" w:rsidRDefault="00634AF7">
            <w:pPr>
              <w:spacing w:before="10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прихваћених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коментара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633" w:type="dxa"/>
          </w:tcPr>
          <w:p w:rsidR="00FC3816" w:rsidRPr="008C304C" w:rsidRDefault="004C4B6C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24</w:t>
            </w:r>
          </w:p>
        </w:tc>
      </w:tr>
      <w:tr w:rsidR="00FC3816" w:rsidRPr="001B5133" w:rsidTr="00D32A1C">
        <w:tc>
          <w:tcPr>
            <w:tcW w:w="6487" w:type="dxa"/>
            <w:gridSpan w:val="2"/>
          </w:tcPr>
          <w:p w:rsidR="00FC3816" w:rsidRPr="001B5133" w:rsidRDefault="00634AF7">
            <w:pPr>
              <w:spacing w:before="10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lastRenderedPageBreak/>
              <w:t>Број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одбачених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коментара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633" w:type="dxa"/>
          </w:tcPr>
          <w:p w:rsidR="00FC3816" w:rsidRPr="008C304C" w:rsidRDefault="004C4B6C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0</w:t>
            </w:r>
          </w:p>
        </w:tc>
      </w:tr>
      <w:tr w:rsidR="00FC3816" w:rsidRPr="001B5133" w:rsidTr="00D32A1C">
        <w:tc>
          <w:tcPr>
            <w:tcW w:w="6487" w:type="dxa"/>
            <w:gridSpan w:val="2"/>
          </w:tcPr>
          <w:p w:rsidR="00FC3816" w:rsidRPr="001B5133" w:rsidRDefault="00634AF7">
            <w:pPr>
              <w:spacing w:before="10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делимично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прихваћених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коментара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633" w:type="dxa"/>
          </w:tcPr>
          <w:p w:rsidR="00FC3816" w:rsidRPr="001B5133" w:rsidRDefault="00634AF7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C3816" w:rsidRPr="001B5133" w:rsidTr="00D32A1C">
        <w:tc>
          <w:tcPr>
            <w:tcW w:w="6487" w:type="dxa"/>
            <w:gridSpan w:val="2"/>
          </w:tcPr>
          <w:p w:rsidR="00FC3816" w:rsidRPr="001B5133" w:rsidRDefault="00634AF7">
            <w:pPr>
              <w:spacing w:before="10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коментара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исти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део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текста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633" w:type="dxa"/>
          </w:tcPr>
          <w:p w:rsidR="00FC3816" w:rsidRPr="001B5133" w:rsidRDefault="00634AF7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C3816" w:rsidRPr="001B5133" w:rsidTr="00D32A1C">
        <w:tc>
          <w:tcPr>
            <w:tcW w:w="6487" w:type="dxa"/>
            <w:gridSpan w:val="2"/>
          </w:tcPr>
          <w:p w:rsidR="00FC3816" w:rsidRPr="001B5133" w:rsidRDefault="00634AF7">
            <w:pPr>
              <w:spacing w:before="10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општих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коментара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633" w:type="dxa"/>
          </w:tcPr>
          <w:p w:rsidR="00FC3816" w:rsidRPr="001B5133" w:rsidRDefault="00634AF7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C3816" w:rsidRPr="001B5133" w:rsidTr="00D32A1C">
        <w:tc>
          <w:tcPr>
            <w:tcW w:w="6487" w:type="dxa"/>
            <w:gridSpan w:val="2"/>
          </w:tcPr>
          <w:p w:rsidR="00FC3816" w:rsidRPr="001B5133" w:rsidRDefault="00634AF7">
            <w:pPr>
              <w:spacing w:before="10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специфичних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коментара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633" w:type="dxa"/>
          </w:tcPr>
          <w:p w:rsidR="00FC3816" w:rsidRPr="008C304C" w:rsidRDefault="004C4B6C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24</w:t>
            </w:r>
          </w:p>
        </w:tc>
      </w:tr>
      <w:tr w:rsidR="00FC3816" w:rsidRPr="001B5133" w:rsidTr="00D32A1C">
        <w:tc>
          <w:tcPr>
            <w:tcW w:w="6487" w:type="dxa"/>
            <w:gridSpan w:val="2"/>
          </w:tcPr>
          <w:p w:rsidR="00FC3816" w:rsidRPr="001B5133" w:rsidRDefault="00634AF7">
            <w:pPr>
              <w:spacing w:before="10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Процентуално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учешће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коментара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које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није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дат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одговор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укупном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коментара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633" w:type="dxa"/>
          </w:tcPr>
          <w:p w:rsidR="00FC3816" w:rsidRPr="001B5133" w:rsidRDefault="00634AF7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E30ED" w:rsidRPr="001B5133" w:rsidTr="00D32A1C">
        <w:tc>
          <w:tcPr>
            <w:tcW w:w="10120" w:type="dxa"/>
            <w:gridSpan w:val="3"/>
          </w:tcPr>
          <w:p w:rsidR="00FC3816" w:rsidRPr="001B5133" w:rsidRDefault="00634AF7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ОПШТА СТАТИСТИКА ПРИМЕНЕ МЕТОДА КОНСУЛТАЦИЈА У ПРОЦЕСУ:</w:t>
            </w:r>
          </w:p>
        </w:tc>
      </w:tr>
      <w:tr w:rsidR="00FC3816" w:rsidRPr="001B5133" w:rsidTr="00D32A1C">
        <w:tc>
          <w:tcPr>
            <w:tcW w:w="6459" w:type="dxa"/>
          </w:tcPr>
          <w:p w:rsidR="00FC3816" w:rsidRPr="001B5133" w:rsidRDefault="00634AF7">
            <w:pPr>
              <w:spacing w:before="10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Укупан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одржаних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расправа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661" w:type="dxa"/>
            <w:gridSpan w:val="2"/>
          </w:tcPr>
          <w:p w:rsidR="00FC3816" w:rsidRPr="00412E8B" w:rsidRDefault="00C0665D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0</w:t>
            </w:r>
          </w:p>
        </w:tc>
      </w:tr>
      <w:tr w:rsidR="00FC3816" w:rsidRPr="001B5133" w:rsidTr="00D32A1C">
        <w:tc>
          <w:tcPr>
            <w:tcW w:w="6459" w:type="dxa"/>
          </w:tcPr>
          <w:p w:rsidR="00FC3816" w:rsidRPr="001B5133" w:rsidRDefault="00634AF7">
            <w:pPr>
              <w:spacing w:before="10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Удео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метода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Панел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дискусија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" у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укупном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броју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одржаних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расправа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661" w:type="dxa"/>
            <w:gridSpan w:val="2"/>
          </w:tcPr>
          <w:p w:rsidR="00FC3816" w:rsidRPr="001B5133" w:rsidRDefault="00634AF7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C3816" w:rsidRPr="001B5133" w:rsidTr="00D32A1C">
        <w:tc>
          <w:tcPr>
            <w:tcW w:w="6459" w:type="dxa"/>
          </w:tcPr>
          <w:p w:rsidR="00FC3816" w:rsidRPr="001B5133" w:rsidRDefault="00634AF7">
            <w:pPr>
              <w:spacing w:before="10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Удео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метода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Округли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сто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" у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укупном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броју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одржаних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расправа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661" w:type="dxa"/>
            <w:gridSpan w:val="2"/>
          </w:tcPr>
          <w:p w:rsidR="00FC3816" w:rsidRPr="004C4B6C" w:rsidRDefault="00480A3E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33%</w:t>
            </w:r>
          </w:p>
        </w:tc>
      </w:tr>
      <w:tr w:rsidR="00FC3816" w:rsidRPr="001B5133" w:rsidTr="00D32A1C">
        <w:tc>
          <w:tcPr>
            <w:tcW w:w="6459" w:type="dxa"/>
          </w:tcPr>
          <w:p w:rsidR="00FC3816" w:rsidRPr="001B5133" w:rsidRDefault="00634AF7">
            <w:pPr>
              <w:spacing w:before="10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Удео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метода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Фокус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група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" у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укупном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броју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одржаних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расправа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661" w:type="dxa"/>
            <w:gridSpan w:val="2"/>
          </w:tcPr>
          <w:p w:rsidR="00FC3816" w:rsidRPr="001B5133" w:rsidRDefault="00634AF7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C3816" w:rsidRPr="001B5133" w:rsidTr="00D32A1C">
        <w:tc>
          <w:tcPr>
            <w:tcW w:w="6459" w:type="dxa"/>
          </w:tcPr>
          <w:p w:rsidR="00FC3816" w:rsidRPr="001B5133" w:rsidRDefault="00634AF7">
            <w:pPr>
              <w:spacing w:before="10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Удео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метода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Анкета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" у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укупном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броју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одржаних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расправа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661" w:type="dxa"/>
            <w:gridSpan w:val="2"/>
          </w:tcPr>
          <w:p w:rsidR="00FC3816" w:rsidRPr="004C4B6C" w:rsidRDefault="00480A3E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33%</w:t>
            </w:r>
          </w:p>
        </w:tc>
      </w:tr>
      <w:tr w:rsidR="00FC3816" w:rsidRPr="001B5133" w:rsidTr="00D32A1C">
        <w:tc>
          <w:tcPr>
            <w:tcW w:w="6459" w:type="dxa"/>
          </w:tcPr>
          <w:p w:rsidR="00FC3816" w:rsidRPr="001B5133" w:rsidRDefault="00634AF7">
            <w:pPr>
              <w:spacing w:before="10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Удео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метода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Прикупљање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коментара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" у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укупном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броју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одржаних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расправа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661" w:type="dxa"/>
            <w:gridSpan w:val="2"/>
          </w:tcPr>
          <w:p w:rsidR="00FC3816" w:rsidRPr="008C304C" w:rsidRDefault="00480A3E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33%</w:t>
            </w:r>
          </w:p>
        </w:tc>
      </w:tr>
      <w:tr w:rsidR="00FC3816" w:rsidRPr="001B5133" w:rsidTr="00D32A1C">
        <w:tc>
          <w:tcPr>
            <w:tcW w:w="6459" w:type="dxa"/>
          </w:tcPr>
          <w:p w:rsidR="00FC3816" w:rsidRPr="001B5133" w:rsidRDefault="00634AF7">
            <w:pPr>
              <w:spacing w:before="10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одржаних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панела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661" w:type="dxa"/>
            <w:gridSpan w:val="2"/>
          </w:tcPr>
          <w:p w:rsidR="00FC3816" w:rsidRPr="001B5133" w:rsidRDefault="00634AF7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C3816" w:rsidRPr="001B5133" w:rsidTr="00D32A1C">
        <w:tc>
          <w:tcPr>
            <w:tcW w:w="6459" w:type="dxa"/>
          </w:tcPr>
          <w:p w:rsidR="00FC3816" w:rsidRPr="001B5133" w:rsidRDefault="00634AF7">
            <w:pPr>
              <w:spacing w:before="10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одржаних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округлих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столова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661" w:type="dxa"/>
            <w:gridSpan w:val="2"/>
          </w:tcPr>
          <w:p w:rsidR="00FC3816" w:rsidRPr="00480A3E" w:rsidRDefault="00480A3E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1</w:t>
            </w:r>
          </w:p>
        </w:tc>
      </w:tr>
      <w:tr w:rsidR="00FC3816" w:rsidRPr="001B5133" w:rsidTr="00D32A1C">
        <w:tc>
          <w:tcPr>
            <w:tcW w:w="6459" w:type="dxa"/>
          </w:tcPr>
          <w:p w:rsidR="00FC3816" w:rsidRPr="001B5133" w:rsidRDefault="00634AF7">
            <w:pPr>
              <w:spacing w:before="10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одржаних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фокус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група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661" w:type="dxa"/>
            <w:gridSpan w:val="2"/>
          </w:tcPr>
          <w:p w:rsidR="00FC3816" w:rsidRPr="001B5133" w:rsidRDefault="00634AF7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13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C3816" w:rsidRPr="001B5133" w:rsidTr="00D32A1C">
        <w:tc>
          <w:tcPr>
            <w:tcW w:w="6459" w:type="dxa"/>
          </w:tcPr>
          <w:p w:rsidR="00FC3816" w:rsidRPr="001B5133" w:rsidRDefault="00634AF7">
            <w:pPr>
              <w:spacing w:before="10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одржаних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анкета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661" w:type="dxa"/>
            <w:gridSpan w:val="2"/>
          </w:tcPr>
          <w:p w:rsidR="00FC3816" w:rsidRPr="004C4B6C" w:rsidRDefault="004C4B6C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1</w:t>
            </w:r>
          </w:p>
        </w:tc>
      </w:tr>
      <w:tr w:rsidR="00FC3816" w:rsidRPr="001B5133" w:rsidTr="00D32A1C">
        <w:tc>
          <w:tcPr>
            <w:tcW w:w="6459" w:type="dxa"/>
          </w:tcPr>
          <w:p w:rsidR="00FC3816" w:rsidRPr="001B5133" w:rsidRDefault="00634AF7">
            <w:pPr>
              <w:spacing w:before="100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одржаних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прикупљања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писаних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коментара</w:t>
            </w:r>
            <w:proofErr w:type="spellEnd"/>
            <w:r w:rsidRPr="001B51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661" w:type="dxa"/>
            <w:gridSpan w:val="2"/>
          </w:tcPr>
          <w:p w:rsidR="00FC3816" w:rsidRPr="008C304C" w:rsidRDefault="008C304C">
            <w:pPr>
              <w:spacing w:before="100"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1</w:t>
            </w:r>
          </w:p>
        </w:tc>
      </w:tr>
    </w:tbl>
    <w:p w:rsidR="00634AF7" w:rsidRPr="00DC0D41" w:rsidRDefault="00634AF7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634AF7" w:rsidRPr="00DC0D41" w:rsidSect="000F17D1">
      <w:pgSz w:w="12240" w:h="15840"/>
      <w:pgMar w:top="1276" w:right="1000" w:bottom="1135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A5D37"/>
    <w:multiLevelType w:val="hybridMultilevel"/>
    <w:tmpl w:val="7C82FB8C"/>
    <w:lvl w:ilvl="0" w:tplc="66566F3A">
      <w:start w:val="3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16"/>
    <w:rsid w:val="00001292"/>
    <w:rsid w:val="00015C4B"/>
    <w:rsid w:val="00056E67"/>
    <w:rsid w:val="000C3C77"/>
    <w:rsid w:val="000D13B6"/>
    <w:rsid w:val="000F17D1"/>
    <w:rsid w:val="00131DB9"/>
    <w:rsid w:val="001B5133"/>
    <w:rsid w:val="001E30ED"/>
    <w:rsid w:val="00292F72"/>
    <w:rsid w:val="002A48B4"/>
    <w:rsid w:val="00354219"/>
    <w:rsid w:val="003A3BDC"/>
    <w:rsid w:val="00412E8B"/>
    <w:rsid w:val="004306B3"/>
    <w:rsid w:val="00480A3E"/>
    <w:rsid w:val="004B5850"/>
    <w:rsid w:val="004C4B6C"/>
    <w:rsid w:val="004F2DE7"/>
    <w:rsid w:val="005168B0"/>
    <w:rsid w:val="00632ADB"/>
    <w:rsid w:val="00634AF7"/>
    <w:rsid w:val="00667E3A"/>
    <w:rsid w:val="00790AA0"/>
    <w:rsid w:val="00801734"/>
    <w:rsid w:val="00877AFE"/>
    <w:rsid w:val="008C304C"/>
    <w:rsid w:val="0095350F"/>
    <w:rsid w:val="00976BFD"/>
    <w:rsid w:val="00984625"/>
    <w:rsid w:val="009E34D9"/>
    <w:rsid w:val="009E7DF5"/>
    <w:rsid w:val="009F37BC"/>
    <w:rsid w:val="00A22D8E"/>
    <w:rsid w:val="00A82AD8"/>
    <w:rsid w:val="00A92DA5"/>
    <w:rsid w:val="00AA4782"/>
    <w:rsid w:val="00AD3D75"/>
    <w:rsid w:val="00AE7A79"/>
    <w:rsid w:val="00B15A34"/>
    <w:rsid w:val="00BB59EF"/>
    <w:rsid w:val="00C0665D"/>
    <w:rsid w:val="00C50052"/>
    <w:rsid w:val="00D32A1C"/>
    <w:rsid w:val="00DC0D41"/>
    <w:rsid w:val="00E32996"/>
    <w:rsid w:val="00EA3791"/>
    <w:rsid w:val="00F750B8"/>
    <w:rsid w:val="00FC3816"/>
    <w:rsid w:val="00FF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1EB8F"/>
  <w15:docId w15:val="{3FC6016E-1891-490C-A482-AD57ED3C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73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0D13B6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13B6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7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Olivera Maric</cp:lastModifiedBy>
  <cp:revision>2</cp:revision>
  <cp:lastPrinted>2024-11-18T14:08:00Z</cp:lastPrinted>
  <dcterms:created xsi:type="dcterms:W3CDTF">2024-11-18T14:39:00Z</dcterms:created>
  <dcterms:modified xsi:type="dcterms:W3CDTF">2024-11-18T14:39:00Z</dcterms:modified>
</cp:coreProperties>
</file>